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38" w:rsidRPr="00A42A38" w:rsidRDefault="00A42A38" w:rsidP="00A42A38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A38">
        <w:rPr>
          <w:rFonts w:ascii="Times New Roman" w:eastAsia="Calibri" w:hAnsi="Times New Roman" w:cs="Times New Roman"/>
          <w:b/>
          <w:sz w:val="28"/>
          <w:szCs w:val="28"/>
        </w:rPr>
        <w:t xml:space="preserve">Внесения изменений в КоАП РФ об увеличение штрафов </w:t>
      </w:r>
      <w:r w:rsidRPr="00A42A38">
        <w:rPr>
          <w:rFonts w:ascii="Times New Roman" w:eastAsia="Calibri" w:hAnsi="Times New Roman" w:cs="Times New Roman"/>
          <w:b/>
          <w:sz w:val="28"/>
          <w:szCs w:val="28"/>
        </w:rPr>
        <w:br/>
        <w:t>за нарушение пожарной безопасности</w:t>
      </w:r>
    </w:p>
    <w:p w:rsidR="00A42A38" w:rsidRPr="00A42A38" w:rsidRDefault="00A42A38" w:rsidP="00A42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38">
        <w:rPr>
          <w:rFonts w:ascii="Times New Roman" w:eastAsia="Calibri" w:hAnsi="Times New Roman" w:cs="Times New Roman"/>
          <w:sz w:val="28"/>
          <w:szCs w:val="28"/>
        </w:rPr>
        <w:t xml:space="preserve">С 8 июня 2022 года в соответствии с Федеральным законом от 28.05.2022 № 141-ФЗ «О внесении изменений в Кодекс Российской Федерации </w:t>
      </w:r>
      <w:r w:rsidRPr="00A42A38">
        <w:rPr>
          <w:rFonts w:ascii="Times New Roman" w:eastAsia="Calibri" w:hAnsi="Times New Roman" w:cs="Times New Roman"/>
          <w:sz w:val="28"/>
          <w:szCs w:val="28"/>
        </w:rPr>
        <w:br/>
        <w:t xml:space="preserve">об административных правонарушениях» вступили в силу изменения </w:t>
      </w:r>
      <w:r w:rsidRPr="00A42A38">
        <w:rPr>
          <w:rFonts w:ascii="Times New Roman" w:eastAsia="Calibri" w:hAnsi="Times New Roman" w:cs="Times New Roman"/>
          <w:sz w:val="28"/>
          <w:szCs w:val="28"/>
        </w:rPr>
        <w:br/>
        <w:t xml:space="preserve">в ст. 20.4 КоАП РФ в части увеличения размера административных штрафов </w:t>
      </w:r>
      <w:r w:rsidRPr="00A42A38">
        <w:rPr>
          <w:rFonts w:ascii="Times New Roman" w:eastAsia="Calibri" w:hAnsi="Times New Roman" w:cs="Times New Roman"/>
          <w:sz w:val="28"/>
          <w:szCs w:val="28"/>
        </w:rPr>
        <w:br/>
        <w:t xml:space="preserve">за нарушение требований пожарной безопасности. </w:t>
      </w:r>
    </w:p>
    <w:p w:rsidR="00A42A38" w:rsidRPr="00A42A38" w:rsidRDefault="00A42A38" w:rsidP="00A42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38">
        <w:rPr>
          <w:rFonts w:ascii="Times New Roman" w:eastAsia="Calibri" w:hAnsi="Times New Roman" w:cs="Times New Roman"/>
          <w:sz w:val="28"/>
          <w:szCs w:val="28"/>
        </w:rPr>
        <w:t>Ранее штраф для граждан составлял от 2 000 до 4 000 рублей, теперь размер штрафа составит от 5 000 до 15 000 рублей. Должностные лица будут нести ответственность в размере от 20 000 до 30 000 вместо предусмотренных старой редакцией 6 000 – 15 000 рублей. Штрафная санкция для индивидуальных предпринимателей увеличится до 40 000 – 60 000 рублей, вместо 20 000 – 30 000 рублей. Компании будут платить от 300 000 до 400 000 рублей, что увеличивает старый штраф вдвое (от 150 000 до 300 000 рублей).</w:t>
      </w:r>
    </w:p>
    <w:p w:rsidR="00A42A38" w:rsidRPr="00A42A38" w:rsidRDefault="00A42A38" w:rsidP="00A42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38">
        <w:rPr>
          <w:rFonts w:ascii="Times New Roman" w:eastAsia="Calibri" w:hAnsi="Times New Roman" w:cs="Times New Roman"/>
          <w:sz w:val="28"/>
          <w:szCs w:val="28"/>
        </w:rPr>
        <w:t xml:space="preserve">В том числе, увеличены штрафы за нарушение правил пожарной безопасности в лесах по ст. 8.32 КоАП РФ. </w:t>
      </w:r>
    </w:p>
    <w:p w:rsidR="00A42A38" w:rsidRPr="00A42A38" w:rsidRDefault="00A42A38" w:rsidP="00A42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A38" w:rsidRPr="00A42A38" w:rsidRDefault="00A42A38" w:rsidP="00A42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2A38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Разъяснения подготовлены прокуратурой Нахимовского района города Севастополя</w:t>
      </w:r>
    </w:p>
    <w:p w:rsidR="00A42A38" w:rsidRPr="00A42A38" w:rsidRDefault="00A42A38" w:rsidP="00A42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42A38" w:rsidRPr="00A42A38" w:rsidRDefault="00A42A38" w:rsidP="00A42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42A38" w:rsidRPr="00A42A38" w:rsidRDefault="00A42A38" w:rsidP="00A42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42A38" w:rsidRPr="00A42A38" w:rsidRDefault="00A42A38" w:rsidP="00A42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44CE4" w:rsidRDefault="00A44CE4">
      <w:bookmarkStart w:id="0" w:name="_GoBack"/>
      <w:bookmarkEnd w:id="0"/>
    </w:p>
    <w:sectPr w:rsidR="00A4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53"/>
    <w:rsid w:val="00017653"/>
    <w:rsid w:val="00A42A38"/>
    <w:rsid w:val="00A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2022-06-29T09:58:00Z</dcterms:created>
  <dcterms:modified xsi:type="dcterms:W3CDTF">2022-06-29T09:58:00Z</dcterms:modified>
</cp:coreProperties>
</file>